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CE" w:rsidRDefault="00313FCE" w:rsidP="00313FCE">
      <w:pPr>
        <w:ind w:left="708" w:firstLine="708"/>
        <w:jc w:val="both"/>
        <w:rPr>
          <w:rFonts w:ascii="Century Gothic" w:hAnsi="Century Gothic"/>
          <w:b/>
          <w:noProof/>
          <w:color w:val="00B050"/>
          <w:sz w:val="24"/>
          <w:szCs w:val="24"/>
          <w:lang w:val="uk-UA" w:eastAsia="ru-RU"/>
        </w:rPr>
      </w:pPr>
      <w:r>
        <w:rPr>
          <w:rFonts w:ascii="Century Gothic" w:hAnsi="Century Gothic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7334250" cy="10375900"/>
            <wp:effectExtent l="19050" t="0" r="0" b="0"/>
            <wp:wrapNone/>
            <wp:docPr id="1" name="Рисунок 1" descr="C:\Users\Zver\Desktop\ccd4dd684a817a5b8934f76a318d0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ccd4dd684a817a5b8934f76a318d0b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7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2BE">
        <w:rPr>
          <w:rFonts w:ascii="Century Gothic" w:hAnsi="Century Gothic"/>
          <w:b/>
          <w:noProof/>
          <w:color w:val="00B050"/>
          <w:sz w:val="24"/>
          <w:szCs w:val="24"/>
          <w:lang w:val="uk-UA" w:eastAsia="ru-RU"/>
        </w:rPr>
        <w:t>–</w:t>
      </w:r>
    </w:p>
    <w:p w:rsidR="00313FCE" w:rsidRDefault="00313FCE" w:rsidP="00313FCE">
      <w:pPr>
        <w:ind w:left="708" w:firstLine="708"/>
        <w:jc w:val="both"/>
        <w:rPr>
          <w:rFonts w:ascii="Century Gothic" w:hAnsi="Century Gothic"/>
          <w:b/>
          <w:noProof/>
          <w:color w:val="00B050"/>
          <w:sz w:val="24"/>
          <w:szCs w:val="24"/>
          <w:lang w:val="uk-UA" w:eastAsia="ru-RU"/>
        </w:rPr>
      </w:pPr>
    </w:p>
    <w:p w:rsidR="00313FCE" w:rsidRDefault="00313FCE" w:rsidP="00313FCE">
      <w:pPr>
        <w:ind w:left="708" w:firstLine="708"/>
        <w:jc w:val="both"/>
        <w:rPr>
          <w:rFonts w:ascii="Century Gothic" w:hAnsi="Century Gothic"/>
          <w:b/>
          <w:noProof/>
          <w:color w:val="00B050"/>
          <w:sz w:val="24"/>
          <w:szCs w:val="24"/>
          <w:lang w:val="uk-UA" w:eastAsia="ru-RU"/>
        </w:rPr>
      </w:pPr>
    </w:p>
    <w:p w:rsidR="00313FCE" w:rsidRPr="00313FCE" w:rsidRDefault="00313FCE" w:rsidP="00313FCE">
      <w:pPr>
        <w:spacing w:after="0"/>
        <w:ind w:left="1134" w:right="1247" w:firstLine="708"/>
        <w:jc w:val="center"/>
        <w:rPr>
          <w:rFonts w:ascii="Century Gothic" w:hAnsi="Century Gothic"/>
          <w:b/>
          <w:noProof/>
          <w:color w:val="C00000"/>
          <w:sz w:val="32"/>
          <w:szCs w:val="32"/>
          <w:lang w:val="uk-UA" w:eastAsia="ru-RU"/>
        </w:rPr>
      </w:pPr>
      <w:r w:rsidRPr="00313FCE">
        <w:rPr>
          <w:rFonts w:ascii="Century Gothic" w:hAnsi="Century Gothic"/>
          <w:b/>
          <w:noProof/>
          <w:color w:val="C00000"/>
          <w:sz w:val="32"/>
          <w:szCs w:val="32"/>
          <w:lang w:val="uk-UA" w:eastAsia="ru-RU"/>
        </w:rPr>
        <w:t>Правила для батьків, коли ваша дитина вивчає іноземну мову!</w:t>
      </w:r>
    </w:p>
    <w:p w:rsidR="00313FCE" w:rsidRPr="00313FCE" w:rsidRDefault="00313FCE" w:rsidP="00313FCE">
      <w:pPr>
        <w:spacing w:after="0"/>
        <w:ind w:left="1134" w:right="1247" w:firstLine="708"/>
        <w:jc w:val="both"/>
        <w:rPr>
          <w:b/>
          <w:noProof/>
          <w:sz w:val="24"/>
          <w:szCs w:val="24"/>
          <w:lang w:val="uk-UA" w:eastAsia="ru-RU"/>
        </w:rPr>
      </w:pPr>
      <w:r w:rsidRPr="00313FCE">
        <w:rPr>
          <w:b/>
          <w:noProof/>
          <w:sz w:val="24"/>
          <w:szCs w:val="24"/>
          <w:lang w:eastAsia="ru-RU"/>
        </w:rPr>
        <w:t>Хто з нас, батьк</w:t>
      </w:r>
      <w:r w:rsidRPr="00313FCE">
        <w:rPr>
          <w:b/>
          <w:noProof/>
          <w:sz w:val="24"/>
          <w:szCs w:val="24"/>
          <w:lang w:val="uk-UA" w:eastAsia="ru-RU"/>
        </w:rPr>
        <w:t>і</w:t>
      </w:r>
      <w:r w:rsidRPr="00313FCE">
        <w:rPr>
          <w:b/>
          <w:noProof/>
          <w:sz w:val="24"/>
          <w:szCs w:val="24"/>
          <w:lang w:eastAsia="ru-RU"/>
        </w:rPr>
        <w:t>в, не мріяв, щоб наша дитина знала англ</w:t>
      </w:r>
      <w:r w:rsidRPr="00313FCE">
        <w:rPr>
          <w:b/>
          <w:noProof/>
          <w:sz w:val="24"/>
          <w:szCs w:val="24"/>
          <w:lang w:val="uk-UA" w:eastAsia="ru-RU"/>
        </w:rPr>
        <w:t>і</w:t>
      </w:r>
      <w:r w:rsidRPr="00313FCE">
        <w:rPr>
          <w:b/>
          <w:noProof/>
          <w:sz w:val="24"/>
          <w:szCs w:val="24"/>
          <w:lang w:eastAsia="ru-RU"/>
        </w:rPr>
        <w:t>йську мову. Прищепити любов до англ</w:t>
      </w:r>
      <w:r w:rsidRPr="00313FCE">
        <w:rPr>
          <w:b/>
          <w:noProof/>
          <w:sz w:val="24"/>
          <w:szCs w:val="24"/>
          <w:lang w:val="uk-UA" w:eastAsia="ru-RU"/>
        </w:rPr>
        <w:t>і</w:t>
      </w:r>
      <w:r w:rsidRPr="00313FCE">
        <w:rPr>
          <w:b/>
          <w:noProof/>
          <w:sz w:val="24"/>
          <w:szCs w:val="24"/>
          <w:lang w:eastAsia="ru-RU"/>
        </w:rPr>
        <w:t>йсько</w:t>
      </w:r>
      <w:r w:rsidRPr="00313FCE">
        <w:rPr>
          <w:b/>
          <w:noProof/>
          <w:sz w:val="24"/>
          <w:szCs w:val="24"/>
          <w:lang w:val="uk-UA" w:eastAsia="ru-RU"/>
        </w:rPr>
        <w:t>ї</w:t>
      </w:r>
      <w:r w:rsidRPr="00313FCE">
        <w:rPr>
          <w:b/>
          <w:noProof/>
          <w:sz w:val="24"/>
          <w:szCs w:val="24"/>
          <w:lang w:eastAsia="ru-RU"/>
        </w:rPr>
        <w:t xml:space="preserve"> мови можуть т</w:t>
      </w:r>
      <w:r w:rsidRPr="00313FCE">
        <w:rPr>
          <w:b/>
          <w:noProof/>
          <w:sz w:val="24"/>
          <w:szCs w:val="24"/>
          <w:lang w:val="uk-UA" w:eastAsia="ru-RU"/>
        </w:rPr>
        <w:t>і</w:t>
      </w:r>
      <w:r w:rsidRPr="00313FCE">
        <w:rPr>
          <w:b/>
          <w:noProof/>
          <w:sz w:val="24"/>
          <w:szCs w:val="24"/>
          <w:lang w:eastAsia="ru-RU"/>
        </w:rPr>
        <w:t>льки батьки.</w:t>
      </w:r>
      <w:r w:rsidRPr="00313FCE">
        <w:rPr>
          <w:b/>
          <w:noProof/>
          <w:sz w:val="24"/>
          <w:szCs w:val="24"/>
          <w:lang w:val="uk-UA" w:eastAsia="ru-RU"/>
        </w:rPr>
        <w:t xml:space="preserve"> Жоден педагог не зможе так зацікавити малюка англійською мовою, як мама і тато. Ніхто краще з батьків не знає, що зможе зацікавити її дитину. Особливо якщо це відбувається у формі захоплюючої гри.</w:t>
      </w:r>
    </w:p>
    <w:p w:rsidR="00313FCE" w:rsidRPr="00313FCE" w:rsidRDefault="00313FCE" w:rsidP="00313FCE">
      <w:pPr>
        <w:spacing w:after="0"/>
        <w:ind w:left="1134" w:right="1247" w:firstLine="708"/>
        <w:jc w:val="both"/>
        <w:rPr>
          <w:b/>
          <w:noProof/>
          <w:sz w:val="24"/>
          <w:szCs w:val="24"/>
          <w:lang w:val="uk-UA" w:eastAsia="ru-RU"/>
        </w:rPr>
      </w:pPr>
      <w:r w:rsidRPr="00313FCE">
        <w:rPr>
          <w:b/>
          <w:noProof/>
          <w:sz w:val="24"/>
          <w:szCs w:val="24"/>
          <w:lang w:val="uk-UA" w:eastAsia="ru-RU"/>
        </w:rPr>
        <w:t>У віці від 3-7 років дитина пізнає в грі. Тому й англійську мову потрібно вивчати граючи. Те, що дитині цікаво, вона швидко запам’ятовує. Малюки вивчають мову слухаючи, спостерігаючи і повторюючи через пісні, віршики та гру.</w:t>
      </w:r>
    </w:p>
    <w:p w:rsidR="00313FCE" w:rsidRPr="00313FCE" w:rsidRDefault="00313FCE" w:rsidP="00313FCE">
      <w:pPr>
        <w:spacing w:after="0"/>
        <w:ind w:left="1134" w:right="1247" w:firstLine="708"/>
        <w:jc w:val="both"/>
        <w:rPr>
          <w:b/>
          <w:noProof/>
          <w:sz w:val="24"/>
          <w:szCs w:val="24"/>
          <w:lang w:val="uk-UA" w:eastAsia="ru-RU"/>
        </w:rPr>
      </w:pPr>
      <w:r w:rsidRPr="00313FCE">
        <w:rPr>
          <w:b/>
          <w:noProof/>
          <w:sz w:val="24"/>
          <w:szCs w:val="24"/>
          <w:lang w:val="uk-UA" w:eastAsia="ru-RU"/>
        </w:rPr>
        <w:t>Діти люблять вірші, пісеньки і казки, так подаруйте їх їм! Вірші та пісеньки добре запам’ятовуються, що дає можливість швидко збільшити словниковий запас дитини. Найважливіше полягає в тому, що чим більше слів почує дитина, тим більше запам’ятає. Англійські пісеньки допоможуть сформувати правильну вимову і запам’ятати нові слова.</w:t>
      </w:r>
    </w:p>
    <w:p w:rsidR="00313FCE" w:rsidRPr="00313FCE" w:rsidRDefault="00313FCE" w:rsidP="00313FCE">
      <w:pPr>
        <w:spacing w:after="0"/>
        <w:ind w:left="1134" w:right="1247" w:firstLine="708"/>
        <w:jc w:val="both"/>
        <w:rPr>
          <w:b/>
          <w:noProof/>
          <w:sz w:val="24"/>
          <w:szCs w:val="24"/>
          <w:lang w:val="uk-UA" w:eastAsia="ru-RU"/>
        </w:rPr>
      </w:pPr>
      <w:r w:rsidRPr="00313FCE">
        <w:rPr>
          <w:b/>
          <w:noProof/>
          <w:sz w:val="24"/>
          <w:szCs w:val="24"/>
          <w:lang w:val="uk-UA" w:eastAsia="ru-RU"/>
        </w:rPr>
        <w:t xml:space="preserve">Хочете дізнатися, як нехитрі дитячі пісеньки допомагають створити основу для освоєння граматики в майбутньому? Насправді, все гранично просто: у піснях, як і в будь-яких інших зразках мовлення, зустрічаються найрізноманітніші граматичні структури. Зрозуміло, малюки, вільно опановуючи граматику рідної мови ще в дошкільному віці, не підозрюють про це. У пісеньках же ці структури ще й повторюються кілька разів, а рядки з пісеньок, навіть не зовсім зрозумілі, мають корисну властивість «застрявати» в голові і «спливати» в пам’яті абсолютно несподівано. </w:t>
      </w:r>
    </w:p>
    <w:p w:rsidR="00313FCE" w:rsidRPr="00313FCE" w:rsidRDefault="00313FCE" w:rsidP="00313FCE">
      <w:pPr>
        <w:spacing w:after="0"/>
        <w:ind w:left="1134" w:right="1247" w:firstLine="708"/>
        <w:jc w:val="both"/>
        <w:rPr>
          <w:b/>
          <w:noProof/>
          <w:sz w:val="24"/>
          <w:szCs w:val="24"/>
          <w:lang w:val="uk-UA" w:eastAsia="ru-RU"/>
        </w:rPr>
      </w:pPr>
      <w:r w:rsidRPr="00313FCE">
        <w:rPr>
          <w:b/>
          <w:noProof/>
          <w:sz w:val="24"/>
          <w:szCs w:val="24"/>
          <w:lang w:val="uk-UA" w:eastAsia="ru-RU"/>
        </w:rPr>
        <w:t>Від народження до 6 років ваша дитина, немов губка, вбирає все, що ви вимовляєте і робите. Тому це найкращий час для батьків навчити дитину англійській мові. А ми вам в цьому допоможемо!</w:t>
      </w:r>
    </w:p>
    <w:p w:rsidR="00313FCE" w:rsidRPr="00313FCE" w:rsidRDefault="00313FCE" w:rsidP="00313FCE">
      <w:pPr>
        <w:spacing w:after="0"/>
        <w:ind w:left="1134" w:right="1247" w:firstLine="708"/>
        <w:jc w:val="both"/>
        <w:rPr>
          <w:b/>
          <w:noProof/>
          <w:sz w:val="24"/>
          <w:szCs w:val="24"/>
          <w:lang w:val="uk-UA" w:eastAsia="ru-RU"/>
        </w:rPr>
      </w:pPr>
      <w:r w:rsidRPr="00313FCE">
        <w:rPr>
          <w:b/>
          <w:noProof/>
          <w:sz w:val="24"/>
          <w:szCs w:val="24"/>
          <w:lang w:val="uk-UA" w:eastAsia="ru-RU"/>
        </w:rPr>
        <w:t>Ви навіть не можете уявити, який захват відчує дитина, коли вона самостійно може сказати речення англійською. Наскільки її переповнює почуття гордості. Це можна порівняти з тим, коли вона тільки-тільки вчиться плавати або кататися на велосипеді, або ковзанах. У неї виходить, і вона весь час повторює: «Дивися, як я вмію!»</w:t>
      </w:r>
    </w:p>
    <w:p w:rsidR="00313FCE" w:rsidRPr="00313FCE" w:rsidRDefault="00313FCE" w:rsidP="00313FCE">
      <w:pPr>
        <w:pStyle w:val="a5"/>
        <w:numPr>
          <w:ilvl w:val="0"/>
          <w:numId w:val="1"/>
        </w:numPr>
        <w:spacing w:after="0"/>
        <w:ind w:left="1418" w:right="1247" w:firstLine="0"/>
        <w:jc w:val="both"/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val="uk-UA" w:eastAsia="ru-RU"/>
        </w:rPr>
      </w:pPr>
      <w:r w:rsidRPr="00313FCE"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eastAsia="ru-RU"/>
        </w:rPr>
        <w:t>Зробіть англійську частиною вашого повсякденного життя</w:t>
      </w:r>
      <w:r w:rsidRPr="00313FCE"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val="uk-UA" w:eastAsia="ru-RU"/>
        </w:rPr>
        <w:t>.</w:t>
      </w:r>
    </w:p>
    <w:p w:rsidR="00313FCE" w:rsidRPr="00313FCE" w:rsidRDefault="00313FCE" w:rsidP="00313FCE">
      <w:pPr>
        <w:pStyle w:val="a5"/>
        <w:numPr>
          <w:ilvl w:val="0"/>
          <w:numId w:val="1"/>
        </w:numPr>
        <w:spacing w:after="0" w:line="240" w:lineRule="auto"/>
        <w:ind w:left="1418" w:right="1247" w:firstLine="0"/>
        <w:rPr>
          <w:rFonts w:ascii="Century Gothic" w:eastAsia="Times New Roman" w:hAnsi="Century Gothic" w:cs="Times New Roman"/>
          <w:i/>
          <w:color w:val="002060"/>
          <w:sz w:val="24"/>
          <w:szCs w:val="24"/>
          <w:lang w:eastAsia="ru-RU"/>
        </w:rPr>
      </w:pPr>
      <w:r w:rsidRPr="00313FCE"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eastAsia="ru-RU"/>
        </w:rPr>
        <w:t>Дивіться мультики, дитячі телепередачі англійською мовою.</w:t>
      </w:r>
    </w:p>
    <w:p w:rsidR="00313FCE" w:rsidRPr="00313FCE" w:rsidRDefault="00313FCE" w:rsidP="00313FCE">
      <w:pPr>
        <w:pStyle w:val="a5"/>
        <w:numPr>
          <w:ilvl w:val="0"/>
          <w:numId w:val="1"/>
        </w:numPr>
        <w:spacing w:after="0" w:line="240" w:lineRule="auto"/>
        <w:ind w:left="1418" w:right="1247" w:firstLine="0"/>
        <w:rPr>
          <w:rFonts w:ascii="Century Gothic" w:eastAsia="Times New Roman" w:hAnsi="Century Gothic" w:cs="Times New Roman"/>
          <w:i/>
          <w:color w:val="002060"/>
          <w:sz w:val="24"/>
          <w:szCs w:val="24"/>
          <w:lang w:eastAsia="ru-RU"/>
        </w:rPr>
      </w:pPr>
      <w:r w:rsidRPr="00313FCE">
        <w:rPr>
          <w:rFonts w:ascii="Century Gothic" w:eastAsia="Times New Roman" w:hAnsi="Century Gothic" w:cs="Times New Roman"/>
          <w:b/>
          <w:bCs/>
          <w:i/>
          <w:color w:val="002060"/>
          <w:sz w:val="24"/>
          <w:szCs w:val="24"/>
          <w:lang w:eastAsia="ru-RU"/>
        </w:rPr>
        <w:t>Прочитайте казку англійською ввечері.</w:t>
      </w:r>
    </w:p>
    <w:p w:rsidR="00313FCE" w:rsidRPr="00313FCE" w:rsidRDefault="00313FCE" w:rsidP="00313FCE">
      <w:pPr>
        <w:pStyle w:val="a5"/>
        <w:numPr>
          <w:ilvl w:val="0"/>
          <w:numId w:val="1"/>
        </w:numPr>
        <w:spacing w:after="0"/>
        <w:ind w:left="1418" w:right="1247" w:firstLine="0"/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val="uk-UA" w:eastAsia="ru-RU"/>
        </w:rPr>
      </w:pPr>
      <w:r w:rsidRPr="00313FCE"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eastAsia="ru-RU"/>
        </w:rPr>
        <w:t>Надихайте вашу дитину</w:t>
      </w:r>
      <w:r w:rsidRPr="00313FCE"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val="uk-UA" w:eastAsia="ru-RU"/>
        </w:rPr>
        <w:t>, підтримуйте і мотивуйте.</w:t>
      </w:r>
    </w:p>
    <w:p w:rsidR="00313FCE" w:rsidRPr="00313FCE" w:rsidRDefault="00313FCE" w:rsidP="00313FCE">
      <w:pPr>
        <w:pStyle w:val="a5"/>
        <w:numPr>
          <w:ilvl w:val="0"/>
          <w:numId w:val="1"/>
        </w:numPr>
        <w:spacing w:after="0"/>
        <w:ind w:left="1418" w:right="1247" w:firstLine="0"/>
        <w:rPr>
          <w:rFonts w:ascii="Century Gothic" w:hAnsi="Century Gothic"/>
          <w:b/>
          <w:i/>
          <w:noProof/>
          <w:color w:val="002060"/>
          <w:sz w:val="24"/>
          <w:szCs w:val="24"/>
          <w:lang w:val="uk-UA" w:eastAsia="ru-RU"/>
        </w:rPr>
      </w:pPr>
      <w:r w:rsidRPr="00313FCE"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Не критикуйте кожну помилку дитини, сфокусуйтеся краще на її досягненнях. </w:t>
      </w:r>
    </w:p>
    <w:p w:rsidR="00313FCE" w:rsidRPr="00313FCE" w:rsidRDefault="00313FCE" w:rsidP="00313FCE">
      <w:pPr>
        <w:pStyle w:val="a5"/>
        <w:numPr>
          <w:ilvl w:val="0"/>
          <w:numId w:val="1"/>
        </w:numPr>
        <w:spacing w:after="0"/>
        <w:ind w:left="1418" w:right="1247" w:firstLine="0"/>
        <w:rPr>
          <w:rFonts w:ascii="Century Gothic" w:hAnsi="Century Gothic"/>
          <w:b/>
          <w:i/>
          <w:noProof/>
          <w:color w:val="002060"/>
          <w:sz w:val="24"/>
          <w:szCs w:val="24"/>
          <w:lang w:val="uk-UA" w:eastAsia="ru-RU"/>
        </w:rPr>
      </w:pPr>
      <w:r w:rsidRPr="00313FCE"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eastAsia="ru-RU"/>
        </w:rPr>
        <w:t>Зробіть свої заняття з англійської регулярними.</w:t>
      </w:r>
    </w:p>
    <w:p w:rsidR="00313FCE" w:rsidRPr="00313FCE" w:rsidRDefault="00313FCE" w:rsidP="00313FCE">
      <w:pPr>
        <w:spacing w:after="0"/>
        <w:ind w:left="1418" w:right="1247"/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val="uk-UA" w:eastAsia="ru-RU"/>
        </w:rPr>
      </w:pPr>
      <w:r w:rsidRPr="00313FCE"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eastAsia="ru-RU"/>
        </w:rPr>
        <w:t>Розмовляйте з малюком англійською мовою</w:t>
      </w:r>
      <w:r w:rsidRPr="00313FCE"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val="uk-UA" w:eastAsia="ru-RU"/>
        </w:rPr>
        <w:t>.</w:t>
      </w:r>
    </w:p>
    <w:p w:rsidR="00E05351" w:rsidRPr="00313FCE" w:rsidRDefault="00313FCE" w:rsidP="00313FCE">
      <w:pPr>
        <w:spacing w:after="0"/>
        <w:ind w:left="1418" w:right="1247" w:firstLine="706"/>
        <w:rPr>
          <w:color w:val="002060"/>
        </w:rPr>
      </w:pPr>
      <w:r w:rsidRPr="00313FCE"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val="uk-UA" w:eastAsia="ru-RU"/>
        </w:rPr>
        <w:t>Хай щастить!</w:t>
      </w:r>
      <w:r w:rsidRPr="00313FCE">
        <w:rPr>
          <w:rFonts w:ascii="Century Gothic" w:eastAsia="Times New Roman" w:hAnsi="Century Gothic" w:cs="Times New Roman"/>
          <w:b/>
          <w:bCs/>
          <w:i/>
          <w:iCs/>
          <w:color w:val="002060"/>
          <w:sz w:val="24"/>
          <w:szCs w:val="24"/>
          <w:lang w:eastAsia="ru-RU"/>
        </w:rPr>
        <w:t>.</w:t>
      </w:r>
    </w:p>
    <w:sectPr w:rsidR="00E05351" w:rsidRPr="00313FCE" w:rsidSect="00313FCE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7740"/>
    <w:multiLevelType w:val="hybridMultilevel"/>
    <w:tmpl w:val="6C06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FCE"/>
    <w:rsid w:val="00313FCE"/>
    <w:rsid w:val="005C02BE"/>
    <w:rsid w:val="008232DF"/>
    <w:rsid w:val="00874A09"/>
    <w:rsid w:val="00A35FE5"/>
    <w:rsid w:val="00E0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dcterms:created xsi:type="dcterms:W3CDTF">2020-09-24T09:08:00Z</dcterms:created>
  <dcterms:modified xsi:type="dcterms:W3CDTF">2020-09-24T09:24:00Z</dcterms:modified>
</cp:coreProperties>
</file>